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C8" w:rsidRDefault="004477C8" w:rsidP="004477C8">
      <w:bookmarkStart w:id="0" w:name="_GoBack"/>
      <w:bookmarkEnd w:id="0"/>
      <w:r>
        <w:t>Памятка для родителей «Профилактика кори»</w:t>
      </w:r>
    </w:p>
    <w:p w:rsidR="004477C8" w:rsidRDefault="004477C8" w:rsidP="004477C8"/>
    <w:p w:rsidR="004477C8" w:rsidRDefault="004477C8" w:rsidP="004477C8">
      <w:r>
        <w:t>Корь – это вирусная инфекция, для которой характерна очень высокая восприимчивость. Если человек не болел корью или не был привит от этой инфекции, то после контакта с больным заражение происходит практически в 100% случаев. Вирус кори отличается очень высокой летучестью. Вирус может распространяться по вентиляционным трубам и шахтам лифтов - одновременно заболевают дети, проживающие на разных этажах дома. Период от контакта с больным корью и до появления первых признаков болезни длится от 7 до 14 дней.</w:t>
      </w:r>
    </w:p>
    <w:p w:rsidR="004477C8" w:rsidRDefault="004477C8" w:rsidP="004477C8">
      <w:r>
        <w:t xml:space="preserve">Заболевание начинается с выраженной головной боли, слабости, повышения температуры до 40 градусов С. Чуть позднее к этим симптомам присоединяются насморк, кашель и практически полное отсутствие аппетита. </w:t>
      </w:r>
      <w:proofErr w:type="gramStart"/>
      <w:r>
        <w:t>Очень характерно для кори появление конъюнктивита - воспаления слизистой оболочки глаз, которое проявляется светобоязнью, слезотечением, резким покраснением глаз, а в последующем - появлением гнойного отделяемого.</w:t>
      </w:r>
      <w:proofErr w:type="gramEnd"/>
      <w:r>
        <w:t xml:space="preserve"> Эти симптомы продолжаются от 2 до 4 дней. На 4 день заболевания появляется сыпь, которая выглядит, как мелкие красные пятнышки различных размеров (от 1 до 3 мм в диаметре), со склонностью к слиянию. Сыпь возникает на лице и голове (особенно характерно появление ее за ушами) и распространяется по всему телу на протяжении 3-4 дней. Для кори очень характерно то, что сыпь оставляет после себя пигментацию (темные пятнышки, сохраняющиеся нескольких дней), которая исчезает в той же последовательности, как появляется сыпь.</w:t>
      </w:r>
    </w:p>
    <w:p w:rsidR="004477C8" w:rsidRDefault="004477C8" w:rsidP="004477C8">
      <w:r>
        <w:t>При заболевании корью могут возникать довольно серьёзные осложнения. 6 их число входят воспаление легких (пневмония), воспаление среднего уха (отит), а иногда и такое грозное осложнение как энцефалит (воспаление мозга).</w:t>
      </w:r>
    </w:p>
    <w:p w:rsidR="004477C8" w:rsidRDefault="004477C8" w:rsidP="004477C8">
      <w:r>
        <w:t>Необходимо помнить о том, что после перенесенной кори на протяжении достаточно продолжительного периода времени (до 2-х месяцев) отмечается угнетение иммунитета, поэтому ребенок может заболеть каким-либо простудным или вирусным заболеванием, поэтому нужно оберегать его от чрезмерных нагрузок, по возможности - от контакта с больными детьми. После кори развивается стойкий пожизненный иммунитет.</w:t>
      </w:r>
    </w:p>
    <w:p w:rsidR="004477C8" w:rsidRDefault="004477C8" w:rsidP="004477C8">
      <w:r>
        <w:t>Если Вы или Ваш ребенок все же заболели, необходимо:</w:t>
      </w:r>
    </w:p>
    <w:p w:rsidR="004477C8" w:rsidRDefault="004477C8" w:rsidP="004477C8"/>
    <w:p w:rsidR="004477C8" w:rsidRDefault="004477C8" w:rsidP="004477C8">
      <w:r>
        <w:t>- срочно обратиться за медицинской помощью;</w:t>
      </w:r>
    </w:p>
    <w:p w:rsidR="004477C8" w:rsidRDefault="004477C8" w:rsidP="004477C8"/>
    <w:p w:rsidR="004477C8" w:rsidRDefault="004477C8" w:rsidP="004477C8">
      <w:r>
        <w:t>- не посещать поликлинику самостоятельно, а дождаться врача;</w:t>
      </w:r>
    </w:p>
    <w:p w:rsidR="004477C8" w:rsidRDefault="004477C8" w:rsidP="004477C8"/>
    <w:p w:rsidR="004477C8" w:rsidRDefault="004477C8" w:rsidP="004477C8">
      <w:r>
        <w:t>- до прихода врача свести контакты с родственниками, знакомыми и другими людьми до минимума;</w:t>
      </w:r>
    </w:p>
    <w:p w:rsidR="004477C8" w:rsidRDefault="004477C8" w:rsidP="004477C8"/>
    <w:p w:rsidR="004477C8" w:rsidRDefault="004477C8" w:rsidP="004477C8">
      <w:r>
        <w:t>- при кашле и чихании прикрывать рот и нос, используя носовой платок или салфетку, чаще мыть руки водой с мылом;</w:t>
      </w:r>
    </w:p>
    <w:p w:rsidR="004477C8" w:rsidRDefault="004477C8" w:rsidP="004477C8"/>
    <w:p w:rsidR="004477C8" w:rsidRDefault="004477C8" w:rsidP="004477C8">
      <w:r>
        <w:t>- использовать средства защиты органов дыхания (например, маску или марлевую повязку);</w:t>
      </w:r>
    </w:p>
    <w:p w:rsidR="004477C8" w:rsidRDefault="004477C8" w:rsidP="004477C8"/>
    <w:p w:rsidR="004477C8" w:rsidRDefault="004477C8" w:rsidP="004477C8">
      <w:r>
        <w:t>- не заниматься самолечением!</w:t>
      </w:r>
    </w:p>
    <w:p w:rsidR="004477C8" w:rsidRDefault="004477C8" w:rsidP="004477C8"/>
    <w:p w:rsidR="004477C8" w:rsidRDefault="004477C8" w:rsidP="004477C8">
      <w:r>
        <w:t>Единственной надежной защитой от заболевания является вакцинация против кори, которая включена в Национальный календарь прививок</w:t>
      </w:r>
    </w:p>
    <w:p w:rsidR="004477C8" w:rsidRDefault="004477C8" w:rsidP="004477C8"/>
    <w:p w:rsidR="004477C8" w:rsidRDefault="004477C8" w:rsidP="004477C8">
      <w:r>
        <w:t>В соответствии с Национальным календарем профилактических прививок плановая вакцинация детям против кори проводится в возрасте 12 месяцев и повторно - в 6 лет.  Также должны прививаться взрослые в возрасте 18-35 лет, не болевшие корью, не привитые ранее или не имеющие сведений о вакцинации против кори (иммунизация проводится двукратно с интервалом не менее 3-х месяцев между прививками).</w:t>
      </w:r>
    </w:p>
    <w:p w:rsidR="004477C8" w:rsidRDefault="004477C8" w:rsidP="004477C8"/>
    <w:p w:rsidR="004477C8" w:rsidRDefault="004477C8" w:rsidP="004477C8">
      <w:r>
        <w:t>Вакцинация необходима всем контактировавшим с больным корью, у которых нет достоверных сведений о сделанной прививке против  кори или перенесенной в прошлом кори.</w:t>
      </w:r>
    </w:p>
    <w:p w:rsidR="004477C8" w:rsidRDefault="004477C8" w:rsidP="004477C8"/>
    <w:p w:rsidR="004477C8" w:rsidRDefault="004477C8" w:rsidP="004477C8">
      <w:r>
        <w:t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p w:rsidR="004477C8" w:rsidRDefault="004477C8" w:rsidP="004477C8"/>
    <w:p w:rsidR="00C225AA" w:rsidRDefault="00C225AA"/>
    <w:sectPr w:rsidR="00C2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1C"/>
    <w:rsid w:val="001B14CD"/>
    <w:rsid w:val="003D5C1C"/>
    <w:rsid w:val="004477C8"/>
    <w:rsid w:val="00C2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</cp:revision>
  <dcterms:created xsi:type="dcterms:W3CDTF">2024-02-21T13:39:00Z</dcterms:created>
  <dcterms:modified xsi:type="dcterms:W3CDTF">2024-02-21T13:39:00Z</dcterms:modified>
</cp:coreProperties>
</file>